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209" w:rsidRPr="00CE3FAC" w:rsidRDefault="00E5736E" w:rsidP="0063120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87"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4A0" w:firstRow="1" w:lastRow="0" w:firstColumn="1" w:lastColumn="0" w:noHBand="0" w:noVBand="1"/>
      </w:tblPr>
      <w:tblGrid>
        <w:gridCol w:w="87"/>
      </w:tblGrid>
      <w:tr w:rsidR="0060469B" w:rsidRPr="00631209" w:rsidTr="0060469B">
        <w:tc>
          <w:tcPr>
            <w:tcW w:w="0" w:type="auto"/>
            <w:tcBorders>
              <w:top w:val="single" w:sz="2" w:space="0" w:color="FFFFFF"/>
              <w:left w:val="single" w:sz="2" w:space="0" w:color="FFFFFF"/>
              <w:bottom w:val="single" w:sz="2" w:space="0" w:color="FFFFFF"/>
              <w:right w:val="single" w:sz="2" w:space="0" w:color="FFFFFF"/>
            </w:tcBorders>
            <w:tcMar>
              <w:top w:w="15" w:type="dxa"/>
              <w:left w:w="0" w:type="dxa"/>
              <w:bottom w:w="15" w:type="dxa"/>
              <w:right w:w="15" w:type="dxa"/>
            </w:tcMar>
            <w:vAlign w:val="center"/>
            <w:hideMark/>
          </w:tcPr>
          <w:p w:rsidR="0060469B" w:rsidRPr="00631209" w:rsidRDefault="0060469B" w:rsidP="00631209">
            <w:pPr>
              <w:spacing w:after="0" w:line="240" w:lineRule="auto"/>
              <w:rPr>
                <w:rFonts w:ascii="Georgia" w:eastAsia="Times New Roman" w:hAnsi="Georgia" w:cs="Times New Roman"/>
                <w:color w:val="000000"/>
                <w:sz w:val="24"/>
                <w:szCs w:val="24"/>
                <w:lang w:eastAsia="ru-RU"/>
              </w:rPr>
            </w:pPr>
            <w:r w:rsidRPr="00631209">
              <w:rPr>
                <w:rFonts w:ascii="Georgia" w:eastAsia="Times New Roman" w:hAnsi="Georgia" w:cs="Times New Roman"/>
                <w:color w:val="000000"/>
                <w:sz w:val="24"/>
                <w:szCs w:val="24"/>
                <w:lang w:eastAsia="ru-RU"/>
              </w:rPr>
              <w:t> </w:t>
            </w:r>
          </w:p>
        </w:tc>
      </w:tr>
    </w:tbl>
    <w:p w:rsidR="00E339F3" w:rsidRPr="00E5736E" w:rsidRDefault="00E339F3" w:rsidP="00E5736E">
      <w:pPr>
        <w:spacing w:after="0" w:line="0" w:lineRule="atLeast"/>
        <w:rPr>
          <w:rFonts w:ascii="Times New Roman" w:eastAsia="Times New Roman" w:hAnsi="Times New Roman" w:cs="Times New Roman"/>
          <w:b/>
          <w:bCs/>
          <w:color w:val="000000"/>
          <w:sz w:val="24"/>
          <w:szCs w:val="24"/>
          <w:lang w:eastAsia="ru-RU"/>
        </w:rPr>
      </w:pPr>
    </w:p>
    <w:p w:rsidR="00E339F3" w:rsidRDefault="000B3198" w:rsidP="00E5736E">
      <w:pPr>
        <w:spacing w:after="0" w:line="0" w:lineRule="atLeast"/>
        <w:rPr>
          <w:rFonts w:ascii="Times New Roman" w:eastAsia="Times New Roman" w:hAnsi="Times New Roman" w:cs="Times New Roman"/>
          <w:b/>
          <w:bCs/>
          <w:color w:val="000000"/>
          <w:sz w:val="24"/>
          <w:szCs w:val="24"/>
          <w:lang w:eastAsia="ru-RU"/>
        </w:rPr>
      </w:pPr>
      <w:bookmarkStart w:id="0" w:name="_GoBack"/>
      <w:r>
        <w:rPr>
          <w:rFonts w:ascii="Times New Roman" w:eastAsia="Times New Roman" w:hAnsi="Times New Roman" w:cs="Times New Roman"/>
          <w:b/>
          <w:bCs/>
          <w:noProof/>
          <w:color w:val="000000"/>
          <w:sz w:val="24"/>
          <w:szCs w:val="24"/>
          <w:lang w:eastAsia="ru-RU"/>
        </w:rPr>
        <w:drawing>
          <wp:inline distT="0" distB="0" distL="0" distR="0">
            <wp:extent cx="5940425" cy="8238580"/>
            <wp:effectExtent l="0" t="0" r="3175" b="0"/>
            <wp:docPr id="2" name="Рисунок 2" descr="D:\User\Pictures\2025-10-09\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Pictures\2025-10-09\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End w:id="0"/>
    </w:p>
    <w:p w:rsidR="00E339F3" w:rsidRDefault="00E339F3" w:rsidP="00CE3FAC">
      <w:pPr>
        <w:spacing w:after="0" w:line="0" w:lineRule="atLeast"/>
        <w:jc w:val="center"/>
        <w:rPr>
          <w:rFonts w:ascii="Times New Roman" w:eastAsia="Times New Roman" w:hAnsi="Times New Roman" w:cs="Times New Roman"/>
          <w:b/>
          <w:bCs/>
          <w:color w:val="000000"/>
          <w:sz w:val="24"/>
          <w:szCs w:val="24"/>
          <w:lang w:eastAsia="ru-RU"/>
        </w:rPr>
      </w:pPr>
    </w:p>
    <w:p w:rsidR="00E339F3" w:rsidRDefault="00E339F3" w:rsidP="00CE3FAC">
      <w:pPr>
        <w:spacing w:after="0" w:line="0" w:lineRule="atLeast"/>
        <w:jc w:val="center"/>
        <w:rPr>
          <w:rFonts w:ascii="Times New Roman" w:eastAsia="Times New Roman" w:hAnsi="Times New Roman" w:cs="Times New Roman"/>
          <w:b/>
          <w:bCs/>
          <w:color w:val="000000"/>
          <w:sz w:val="24"/>
          <w:szCs w:val="24"/>
          <w:lang w:eastAsia="ru-RU"/>
        </w:rPr>
      </w:pPr>
    </w:p>
    <w:p w:rsidR="00E339F3" w:rsidRDefault="00E339F3" w:rsidP="00CE3FAC">
      <w:pPr>
        <w:spacing w:after="0" w:line="0" w:lineRule="atLeast"/>
        <w:jc w:val="center"/>
        <w:rPr>
          <w:rFonts w:ascii="Times New Roman" w:eastAsia="Times New Roman" w:hAnsi="Times New Roman" w:cs="Times New Roman"/>
          <w:b/>
          <w:bCs/>
          <w:color w:val="000000"/>
          <w:sz w:val="24"/>
          <w:szCs w:val="24"/>
          <w:lang w:eastAsia="ru-RU"/>
        </w:rPr>
      </w:pPr>
    </w:p>
    <w:p w:rsidR="00E339F3" w:rsidRDefault="00E5736E" w:rsidP="00CE3FAC">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1. Общие положения</w:t>
      </w:r>
    </w:p>
    <w:p w:rsidR="00631209" w:rsidRPr="00CE3FAC" w:rsidRDefault="00631209" w:rsidP="00CE3FAC">
      <w:pPr>
        <w:spacing w:after="0" w:line="0" w:lineRule="atLeast"/>
        <w:jc w:val="both"/>
        <w:rPr>
          <w:rFonts w:ascii="Times New Roman" w:eastAsia="Times New Roman" w:hAnsi="Times New Roman" w:cs="Times New Roman"/>
          <w:sz w:val="24"/>
          <w:szCs w:val="24"/>
          <w:lang w:eastAsia="ru-RU"/>
        </w:rPr>
      </w:pPr>
      <w:r w:rsidRPr="00CE3FAC">
        <w:rPr>
          <w:rFonts w:ascii="Times New Roman" w:eastAsia="Times New Roman" w:hAnsi="Times New Roman" w:cs="Times New Roman"/>
          <w:color w:val="000000"/>
          <w:sz w:val="24"/>
          <w:szCs w:val="24"/>
          <w:lang w:eastAsia="ru-RU"/>
        </w:rPr>
        <w:t>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Pr="00CE3FAC">
        <w:rPr>
          <w:rFonts w:ascii="Times New Roman" w:eastAsia="Times New Roman" w:hAnsi="Times New Roman" w:cs="Times New Roman"/>
          <w:sz w:val="24"/>
          <w:szCs w:val="24"/>
          <w:lang w:eastAsia="ru-RU"/>
        </w:rPr>
        <w:t xml:space="preserve">МБДОУ </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sz w:val="24"/>
          <w:szCs w:val="24"/>
          <w:lang w:eastAsia="ru-RU"/>
        </w:rPr>
        <w:t xml:space="preserve">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Pr="00CE3FAC">
        <w:rPr>
          <w:rFonts w:ascii="Times New Roman" w:eastAsia="Times New Roman" w:hAnsi="Times New Roman" w:cs="Times New Roman"/>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1.2. Локальные нормативные акты и иные документы, регламентирующие обработку персональных данных в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разрабатываются с учетом положений Политики.</w:t>
      </w:r>
    </w:p>
    <w:p w:rsidR="0033325F"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1.3. Действие Политики распространяется на персональные данные, которые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0033325F">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с использованием и без использования средств автоматизации.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1.4. В Политике используются следующие понятия:</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proofErr w:type="gramStart"/>
      <w:r w:rsidRPr="00CE3FAC">
        <w:rPr>
          <w:rFonts w:ascii="Times New Roman" w:eastAsia="Times New Roman" w:hAnsi="Times New Roman" w:cs="Times New Roman"/>
          <w:color w:val="000000"/>
          <w:sz w:val="24"/>
          <w:szCs w:val="24"/>
          <w:lang w:eastAsia="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w:t>
      </w:r>
      <w:r w:rsidRPr="00CE3FAC">
        <w:rPr>
          <w:rFonts w:ascii="Times New Roman" w:eastAsia="Times New Roman" w:hAnsi="Times New Roman" w:cs="Times New Roman"/>
          <w:color w:val="000000"/>
          <w:sz w:val="24"/>
          <w:szCs w:val="24"/>
          <w:lang w:eastAsia="ru-RU"/>
        </w:rPr>
        <w:softHyphen/>
        <w:t>личивание, блокирование, удаление, уничтожение;</w:t>
      </w:r>
      <w:proofErr w:type="gramEnd"/>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распространение персональных данных – действия, направленные на раскрытие персональных данных неопределенному кругу лиц;</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31209" w:rsidRPr="00CE3FAC" w:rsidRDefault="00631209" w:rsidP="00CE3FAC">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3325F" w:rsidRDefault="00631209" w:rsidP="0033325F">
      <w:pPr>
        <w:numPr>
          <w:ilvl w:val="0"/>
          <w:numId w:val="1"/>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31209" w:rsidRPr="0033325F" w:rsidRDefault="00631209" w:rsidP="0033325F">
      <w:pPr>
        <w:spacing w:after="0" w:line="0" w:lineRule="atLeast"/>
        <w:rPr>
          <w:rFonts w:ascii="Times New Roman" w:eastAsia="Times New Roman" w:hAnsi="Times New Roman" w:cs="Times New Roman"/>
          <w:color w:val="000000"/>
          <w:sz w:val="24"/>
          <w:szCs w:val="24"/>
          <w:lang w:eastAsia="ru-RU"/>
        </w:rPr>
      </w:pPr>
      <w:r w:rsidRPr="0033325F">
        <w:rPr>
          <w:rFonts w:ascii="Times New Roman" w:eastAsia="Times New Roman" w:hAnsi="Times New Roman" w:cs="Times New Roman"/>
          <w:color w:val="000000"/>
          <w:sz w:val="24"/>
          <w:szCs w:val="24"/>
          <w:lang w:eastAsia="ru-RU"/>
        </w:rPr>
        <w:t>1.5. </w:t>
      </w:r>
      <w:r w:rsidR="00CE3FAC" w:rsidRPr="0033325F">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33325F">
        <w:rPr>
          <w:rFonts w:ascii="Times New Roman" w:eastAsia="Times New Roman" w:hAnsi="Times New Roman" w:cs="Times New Roman"/>
          <w:sz w:val="24"/>
          <w:szCs w:val="24"/>
          <w:lang w:eastAsia="ru-RU"/>
        </w:rPr>
        <w:t>«</w:t>
      </w:r>
      <w:r w:rsidR="00021BBB">
        <w:rPr>
          <w:rFonts w:ascii="Times New Roman" w:eastAsia="Times New Roman" w:hAnsi="Times New Roman" w:cs="Times New Roman"/>
          <w:sz w:val="24"/>
          <w:szCs w:val="24"/>
          <w:lang w:eastAsia="ru-RU"/>
        </w:rPr>
        <w:t>Лилия</w:t>
      </w:r>
      <w:r w:rsidR="00CE3FAC" w:rsidRPr="0033325F">
        <w:rPr>
          <w:rFonts w:ascii="Times New Roman" w:eastAsia="Times New Roman" w:hAnsi="Times New Roman" w:cs="Times New Roman"/>
          <w:sz w:val="24"/>
          <w:szCs w:val="24"/>
          <w:lang w:eastAsia="ru-RU"/>
        </w:rPr>
        <w:t>»</w:t>
      </w:r>
      <w:r w:rsidRPr="0033325F">
        <w:rPr>
          <w:rFonts w:ascii="Times New Roman" w:eastAsia="Times New Roman" w:hAnsi="Times New Roman" w:cs="Times New Roman"/>
          <w:color w:val="000000"/>
          <w:sz w:val="24"/>
          <w:szCs w:val="24"/>
          <w:lang w:eastAsia="ru-RU"/>
        </w:rPr>
        <w:t> – оператор персональных данных – обязан</w:t>
      </w:r>
      <w:r w:rsidR="0060469B">
        <w:rPr>
          <w:rFonts w:ascii="Times New Roman" w:eastAsia="Times New Roman" w:hAnsi="Times New Roman" w:cs="Times New Roman"/>
          <w:color w:val="000000"/>
          <w:sz w:val="24"/>
          <w:szCs w:val="24"/>
          <w:lang w:eastAsia="ru-RU"/>
        </w:rPr>
        <w:t xml:space="preserve"> </w:t>
      </w:r>
      <w:r w:rsidRPr="0033325F">
        <w:rPr>
          <w:rFonts w:ascii="Times New Roman" w:eastAsia="Times New Roman" w:hAnsi="Times New Roman" w:cs="Times New Roman"/>
          <w:color w:val="000000"/>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 xml:space="preserve">1.5.1. Соблюдать конфиденциальность персональных данных, а именно – не распространять персональные данные и не передавать их третьим лицам без согласия </w:t>
      </w:r>
      <w:r w:rsidRPr="00CE3FAC">
        <w:rPr>
          <w:rFonts w:ascii="Times New Roman" w:eastAsia="Times New Roman" w:hAnsi="Times New Roman" w:cs="Times New Roman"/>
          <w:color w:val="000000"/>
          <w:sz w:val="24"/>
          <w:szCs w:val="24"/>
          <w:lang w:eastAsia="ru-RU"/>
        </w:rPr>
        <w:lastRenderedPageBreak/>
        <w:t>субъекта персональных данных или его законного представителя, если иное не пре</w:t>
      </w:r>
      <w:r w:rsidRPr="00CE3FAC">
        <w:rPr>
          <w:rFonts w:ascii="Times New Roman" w:eastAsia="Times New Roman" w:hAnsi="Times New Roman" w:cs="Times New Roman"/>
          <w:color w:val="000000"/>
          <w:sz w:val="24"/>
          <w:szCs w:val="24"/>
          <w:lang w:eastAsia="ru-RU"/>
        </w:rPr>
        <w:softHyphen/>
        <w:t>дусмотрено законодательством.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и субъектом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1.6. 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вправе:</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1.6.1. Использовать персональные данные субъектов персональных данных без их согласия в случаях, предусмотренных законодательством.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1.6.2. Предоставлять персональные данные субъектов персональных данных третьим лицам в случаях, предусмотренных законодательством.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1.7. Работники, родители, законные представители воспитанников, иные субъекты персональных данных обязаны:</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1.7.1. В случаях, предусмотренных законодательством, предоставлять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достоверные персональные данные.</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1.7.2. При изменении персональных данных, обнаружении ошибок или неточностей в них незамедлительно сообщать об этом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1.8. Субъекты персональных данных вправе:</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1.8.2. Требовать от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1.8.3. Дополнить персональные данные оценочного характера заявлением, выражающим собственную точку зрения.</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1.8.4. Обжаловать действия или бездействие </w:t>
      </w:r>
      <w:r w:rsidR="00021BBB">
        <w:rPr>
          <w:rFonts w:ascii="Times New Roman" w:eastAsia="Times New Roman" w:hAnsi="Times New Roman" w:cs="Times New Roman"/>
          <w:sz w:val="24"/>
          <w:szCs w:val="24"/>
          <w:lang w:eastAsia="ru-RU"/>
        </w:rPr>
        <w:t xml:space="preserve">МБДОУ </w:t>
      </w:r>
      <w:r w:rsidR="00CE3FAC" w:rsidRPr="00CE3FAC">
        <w:rPr>
          <w:rFonts w:ascii="Times New Roman" w:eastAsia="Times New Roman" w:hAnsi="Times New Roman" w:cs="Times New Roman"/>
          <w:sz w:val="24"/>
          <w:szCs w:val="24"/>
          <w:lang w:eastAsia="ru-RU"/>
        </w:rPr>
        <w:t>№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 в уполномоченном органе по защите прав субъектов персональных данных или в судебном порядке.</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2. Цели сбора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2.1. Целями сбора персональных данных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являются:</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 xml:space="preserve">2.1.1. Организация </w:t>
      </w:r>
      <w:proofErr w:type="spellStart"/>
      <w:r w:rsidRPr="00CE3FAC">
        <w:rPr>
          <w:rFonts w:ascii="Times New Roman" w:eastAsia="Times New Roman" w:hAnsi="Times New Roman" w:cs="Times New Roman"/>
          <w:color w:val="000000"/>
          <w:sz w:val="24"/>
          <w:szCs w:val="24"/>
          <w:lang w:eastAsia="ru-RU"/>
        </w:rPr>
        <w:t>воспитательно</w:t>
      </w:r>
      <w:proofErr w:type="spellEnd"/>
      <w:r w:rsidRPr="00CE3FAC">
        <w:rPr>
          <w:rFonts w:ascii="Times New Roman" w:eastAsia="Times New Roman" w:hAnsi="Times New Roman" w:cs="Times New Roman"/>
          <w:color w:val="000000"/>
          <w:sz w:val="24"/>
          <w:szCs w:val="24"/>
          <w:lang w:eastAsia="ru-RU"/>
        </w:rPr>
        <w:t>-образовательного процесса в соответствии с законодательством и уставом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w:t>
      </w:r>
    </w:p>
    <w:p w:rsidR="00CE3FAC" w:rsidRPr="00CE3FAC" w:rsidRDefault="00631209" w:rsidP="00CE3FAC">
      <w:pPr>
        <w:spacing w:after="0" w:line="0" w:lineRule="atLeast"/>
        <w:jc w:val="both"/>
        <w:rPr>
          <w:rFonts w:ascii="Times New Roman" w:eastAsia="Times New Roman" w:hAnsi="Times New Roman" w:cs="Times New Roman"/>
          <w:sz w:val="24"/>
          <w:szCs w:val="24"/>
          <w:lang w:eastAsia="ru-RU"/>
        </w:rPr>
      </w:pPr>
      <w:r w:rsidRPr="00CE3FAC">
        <w:rPr>
          <w:rFonts w:ascii="Times New Roman" w:eastAsia="Times New Roman" w:hAnsi="Times New Roman" w:cs="Times New Roman"/>
          <w:color w:val="000000"/>
          <w:sz w:val="24"/>
          <w:szCs w:val="24"/>
          <w:lang w:eastAsia="ru-RU"/>
        </w:rPr>
        <w:t>2.1.2. Регулирование трудовых отношений с работниками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2.1.4. Обеспечение безопасности.</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3. Правовые основания обработки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3.1. Правовыми основаниями обработки персональных данных в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являются устав и нормативные правовые акты, для исполнения которых и в соответствии с которыми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осуществляет обработку персональных данных, в том числе:</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lastRenderedPageBreak/>
        <w:t>Трудовой кодекс, иные нормативные правовые акты, содержащие нормы трудового права;</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Бюджетный кодекс;</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Налоговый кодекс;</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Гражданский кодекс;</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Семейный кодекс;</w:t>
      </w:r>
    </w:p>
    <w:p w:rsidR="00631209" w:rsidRPr="00CE3FAC" w:rsidRDefault="00631209" w:rsidP="00CE3FAC">
      <w:pPr>
        <w:numPr>
          <w:ilvl w:val="0"/>
          <w:numId w:val="2"/>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Закон от 29.12.2012 № 273-ФЗ «Об образовании в Российской Федерации».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3.2. Правовыми основаниями обработки персональных данных в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4. Объем и категории обрабатываемых персональных данных, категории субъектов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4.1. 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персональные данные:</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работников, в том числе бывших;</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кандидатов на замещение вакантных должностей;</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родственников работников, в том числе бывших;</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воспитанников;</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родителей (законных представителей) воспитанников;</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физических лиц по гражданско-правовым договорам;</w:t>
      </w:r>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proofErr w:type="gramStart"/>
      <w:r w:rsidRPr="00CE3FAC">
        <w:rPr>
          <w:rFonts w:ascii="Times New Roman" w:eastAsia="Times New Roman" w:hAnsi="Times New Roman" w:cs="Times New Roman"/>
          <w:color w:val="000000"/>
          <w:sz w:val="24"/>
          <w:szCs w:val="24"/>
          <w:lang w:eastAsia="ru-RU"/>
        </w:rPr>
        <w:t>физических лиц, указанных в заявлениях (согласиях, доверенностях) родителей (законных представителей) воспитанников;</w:t>
      </w:r>
      <w:proofErr w:type="gramEnd"/>
    </w:p>
    <w:p w:rsidR="00631209" w:rsidRPr="00CE3FAC" w:rsidRDefault="00631209" w:rsidP="00CE3FAC">
      <w:pPr>
        <w:numPr>
          <w:ilvl w:val="0"/>
          <w:numId w:val="3"/>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физических лиц – посетителей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4.2. Специальные категории персональных данных </w:t>
      </w:r>
      <w:r w:rsidR="00CE3FAC" w:rsidRPr="00CE3FAC">
        <w:rPr>
          <w:rFonts w:ascii="Times New Roman" w:eastAsia="Times New Roman" w:hAnsi="Times New Roman" w:cs="Times New Roman"/>
          <w:color w:val="000000"/>
          <w:sz w:val="24"/>
          <w:szCs w:val="24"/>
          <w:lang w:eastAsia="ru-RU"/>
        </w:rPr>
        <w:t xml:space="preserve">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обрабатывает только на основании и согласно требованиям федеральных законов.</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4.3. Биометрические персональные данные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не обрабатывает.</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4.4. </w:t>
      </w:r>
      <w:r w:rsidR="00CE3FAC" w:rsidRPr="00CE3FAC">
        <w:rPr>
          <w:rFonts w:ascii="Times New Roman" w:eastAsia="Times New Roman" w:hAnsi="Times New Roman" w:cs="Times New Roman"/>
          <w:sz w:val="24"/>
          <w:szCs w:val="24"/>
          <w:lang w:eastAsia="ru-RU"/>
        </w:rPr>
        <w:t>МБДОУ   № </w:t>
      </w:r>
      <w:r w:rsidR="00021BBB">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w:t>
      </w:r>
      <w:r w:rsidR="00021BBB">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персональные данные в объеме, необходимом:</w:t>
      </w:r>
    </w:p>
    <w:p w:rsidR="00631209" w:rsidRPr="00CE3FAC" w:rsidRDefault="00631209" w:rsidP="00CE3FAC">
      <w:pPr>
        <w:numPr>
          <w:ilvl w:val="0"/>
          <w:numId w:val="4"/>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631209" w:rsidRPr="00CE3FAC" w:rsidRDefault="00631209" w:rsidP="00CE3FAC">
      <w:pPr>
        <w:numPr>
          <w:ilvl w:val="0"/>
          <w:numId w:val="4"/>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выполнения функций и полномочий работодателя в трудовых отношениях;</w:t>
      </w:r>
    </w:p>
    <w:p w:rsidR="00631209" w:rsidRPr="00CE3FAC" w:rsidRDefault="00631209" w:rsidP="00CE3FAC">
      <w:pPr>
        <w:numPr>
          <w:ilvl w:val="0"/>
          <w:numId w:val="4"/>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выполнения функций и полномочий экономического субъекта при осуществ</w:t>
      </w:r>
      <w:r w:rsidRPr="00CE3FAC">
        <w:rPr>
          <w:rFonts w:ascii="Times New Roman" w:eastAsia="Times New Roman" w:hAnsi="Times New Roman" w:cs="Times New Roman"/>
          <w:color w:val="000000"/>
          <w:sz w:val="24"/>
          <w:szCs w:val="24"/>
          <w:lang w:eastAsia="ru-RU"/>
        </w:rPr>
        <w:softHyphen/>
        <w:t>лении бухгалтерского и налогового учета;</w:t>
      </w:r>
    </w:p>
    <w:p w:rsidR="00631209" w:rsidRPr="00CE3FAC" w:rsidRDefault="00631209" w:rsidP="00CE3FAC">
      <w:pPr>
        <w:numPr>
          <w:ilvl w:val="0"/>
          <w:numId w:val="4"/>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исполнения сделок и договоров гражданско-правового характера, в которых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является стороной, получателем (выгодоприобретателем).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84A9"/>
          <w:sz w:val="24"/>
          <w:szCs w:val="24"/>
          <w:lang w:eastAsia="ru-RU"/>
        </w:rPr>
        <w:t xml:space="preserve">  </w:t>
      </w:r>
      <w:r w:rsidRPr="00CE3FAC">
        <w:rPr>
          <w:rFonts w:ascii="Times New Roman" w:eastAsia="Times New Roman" w:hAnsi="Times New Roman" w:cs="Times New Roman"/>
          <w:color w:val="000000"/>
          <w:sz w:val="24"/>
          <w:szCs w:val="24"/>
          <w:lang w:eastAsia="ru-RU"/>
        </w:rPr>
        <w:t>4.5. Содержание и объем обрабатываемых персональных данных в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соответствуют заявленным целям обработки.</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5. Порядок и условия обработки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5.1. </w:t>
      </w:r>
      <w:proofErr w:type="gramStart"/>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5.2. Получение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5.2.1. Все персональные данные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5.2.2. 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xml:space="preserve">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w:t>
      </w:r>
      <w:r w:rsidRPr="00CE3FAC">
        <w:rPr>
          <w:rFonts w:ascii="Times New Roman" w:eastAsia="Times New Roman" w:hAnsi="Times New Roman" w:cs="Times New Roman"/>
          <w:color w:val="000000"/>
          <w:sz w:val="24"/>
          <w:szCs w:val="24"/>
          <w:lang w:eastAsia="ru-RU"/>
        </w:rPr>
        <w:lastRenderedPageBreak/>
        <w:t>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5.3. Обработка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5.3.1. 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персональные данные в следующих случаях:</w:t>
      </w:r>
    </w:p>
    <w:p w:rsidR="00631209" w:rsidRPr="00CE3FAC" w:rsidRDefault="00631209" w:rsidP="00CE3FAC">
      <w:pPr>
        <w:numPr>
          <w:ilvl w:val="0"/>
          <w:numId w:val="5"/>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субъект персональных данных дал согласие на обработку своих персональных данных;</w:t>
      </w:r>
    </w:p>
    <w:p w:rsidR="00631209" w:rsidRPr="00CE3FAC" w:rsidRDefault="00631209" w:rsidP="00CE3FAC">
      <w:pPr>
        <w:numPr>
          <w:ilvl w:val="0"/>
          <w:numId w:val="5"/>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обработка персональных данных необходима для выполнения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 возложенных на него законодательством функций, полномочий и обязанностей;</w:t>
      </w:r>
    </w:p>
    <w:p w:rsidR="00631209" w:rsidRPr="00CE3FAC" w:rsidRDefault="00631209" w:rsidP="00CE3FAC">
      <w:pPr>
        <w:numPr>
          <w:ilvl w:val="0"/>
          <w:numId w:val="5"/>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персональные данные являются общедоступными.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84A9"/>
          <w:sz w:val="24"/>
          <w:szCs w:val="24"/>
          <w:lang w:eastAsia="ru-RU"/>
        </w:rPr>
        <w:t xml:space="preserve">  </w:t>
      </w:r>
      <w:r w:rsidRPr="00CE3FAC">
        <w:rPr>
          <w:rFonts w:ascii="Times New Roman" w:eastAsia="Times New Roman" w:hAnsi="Times New Roman" w:cs="Times New Roman"/>
          <w:color w:val="000000"/>
          <w:sz w:val="24"/>
          <w:szCs w:val="24"/>
          <w:lang w:eastAsia="ru-RU"/>
        </w:rPr>
        <w:t>5.3.2. 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персональные данные:</w:t>
      </w:r>
    </w:p>
    <w:p w:rsidR="00631209" w:rsidRPr="00CE3FAC" w:rsidRDefault="00631209" w:rsidP="00CE3FAC">
      <w:pPr>
        <w:numPr>
          <w:ilvl w:val="0"/>
          <w:numId w:val="6"/>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без использования средств автоматизации;</w:t>
      </w:r>
    </w:p>
    <w:p w:rsidR="00631209" w:rsidRPr="00CE3FAC" w:rsidRDefault="00631209" w:rsidP="00CE3FAC">
      <w:pPr>
        <w:numPr>
          <w:ilvl w:val="0"/>
          <w:numId w:val="6"/>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с использованием средств автоматизации в программе «1С: Зарплата и кадры».</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5.3.3. 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обрабатывает персональные данные в сроки:</w:t>
      </w:r>
    </w:p>
    <w:p w:rsidR="00631209" w:rsidRPr="00CE3FAC" w:rsidRDefault="00631209" w:rsidP="00CE3FAC">
      <w:pPr>
        <w:numPr>
          <w:ilvl w:val="0"/>
          <w:numId w:val="7"/>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необходимые для достижения целей обработки персональных данных;</w:t>
      </w:r>
    </w:p>
    <w:p w:rsidR="00631209" w:rsidRPr="00CE3FAC" w:rsidRDefault="00631209" w:rsidP="00CE3FAC">
      <w:pPr>
        <w:numPr>
          <w:ilvl w:val="0"/>
          <w:numId w:val="7"/>
        </w:numPr>
        <w:spacing w:after="0" w:line="0" w:lineRule="atLeast"/>
        <w:rPr>
          <w:rFonts w:ascii="Times New Roman" w:eastAsia="Times New Roman" w:hAnsi="Times New Roman" w:cs="Times New Roman"/>
          <w:color w:val="000000"/>
          <w:sz w:val="24"/>
          <w:szCs w:val="24"/>
          <w:lang w:eastAsia="ru-RU"/>
        </w:rPr>
      </w:pPr>
      <w:proofErr w:type="gramStart"/>
      <w:r w:rsidRPr="00CE3FAC">
        <w:rPr>
          <w:rFonts w:ascii="Times New Roman" w:eastAsia="Times New Roman" w:hAnsi="Times New Roman" w:cs="Times New Roman"/>
          <w:color w:val="000000"/>
          <w:sz w:val="24"/>
          <w:szCs w:val="24"/>
          <w:lang w:eastAsia="ru-RU"/>
        </w:rPr>
        <w:t>определенные законодательством для обработки отдельных видов персональных данных;</w:t>
      </w:r>
      <w:proofErr w:type="gramEnd"/>
    </w:p>
    <w:p w:rsidR="00631209" w:rsidRPr="00CE3FAC" w:rsidRDefault="00631209" w:rsidP="00CE3FAC">
      <w:pPr>
        <w:numPr>
          <w:ilvl w:val="0"/>
          <w:numId w:val="7"/>
        </w:numPr>
        <w:spacing w:after="0" w:line="0" w:lineRule="atLeast"/>
        <w:rPr>
          <w:rFonts w:ascii="Times New Roman" w:eastAsia="Times New Roman" w:hAnsi="Times New Roman" w:cs="Times New Roman"/>
          <w:color w:val="000000"/>
          <w:sz w:val="24"/>
          <w:szCs w:val="24"/>
          <w:lang w:eastAsia="ru-RU"/>
        </w:rPr>
      </w:pPr>
      <w:proofErr w:type="gramStart"/>
      <w:r w:rsidRPr="00CE3FAC">
        <w:rPr>
          <w:rFonts w:ascii="Times New Roman" w:eastAsia="Times New Roman" w:hAnsi="Times New Roman" w:cs="Times New Roman"/>
          <w:color w:val="000000"/>
          <w:sz w:val="24"/>
          <w:szCs w:val="24"/>
          <w:lang w:eastAsia="ru-RU"/>
        </w:rPr>
        <w:t>указанные</w:t>
      </w:r>
      <w:proofErr w:type="gramEnd"/>
      <w:r w:rsidRPr="00CE3FAC">
        <w:rPr>
          <w:rFonts w:ascii="Times New Roman" w:eastAsia="Times New Roman" w:hAnsi="Times New Roman" w:cs="Times New Roman"/>
          <w:color w:val="000000"/>
          <w:sz w:val="24"/>
          <w:szCs w:val="24"/>
          <w:lang w:eastAsia="ru-RU"/>
        </w:rPr>
        <w:t xml:space="preserve"> в согласии субъекта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5.4. Хранение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5.4.1. 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CE3FAC">
        <w:rPr>
          <w:rFonts w:ascii="Times New Roman" w:eastAsia="Times New Roman" w:hAnsi="Times New Roman" w:cs="Times New Roman"/>
          <w:color w:val="000000"/>
          <w:sz w:val="24"/>
          <w:szCs w:val="24"/>
          <w:lang w:eastAsia="ru-RU"/>
        </w:rPr>
        <w:t>файлообменниках</w:t>
      </w:r>
      <w:proofErr w:type="spellEnd"/>
      <w:r w:rsidRPr="00CE3FAC">
        <w:rPr>
          <w:rFonts w:ascii="Times New Roman" w:eastAsia="Times New Roman" w:hAnsi="Times New Roman" w:cs="Times New Roman"/>
          <w:color w:val="000000"/>
          <w:sz w:val="24"/>
          <w:szCs w:val="24"/>
          <w:lang w:eastAsia="ru-RU"/>
        </w:rPr>
        <w:t>) информационных систем.</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5.5. Прекращение обработки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5.5.1. Лица, ответственные за обработку персональных данных в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Pr="00CE3FAC">
        <w:rPr>
          <w:rFonts w:ascii="Times New Roman" w:eastAsia="Times New Roman" w:hAnsi="Times New Roman" w:cs="Times New Roman"/>
          <w:color w:val="000000"/>
          <w:sz w:val="24"/>
          <w:szCs w:val="24"/>
          <w:lang w:eastAsia="ru-RU"/>
        </w:rPr>
        <w:t>, прекращают их обрабатывать в следующих случаях:</w:t>
      </w:r>
    </w:p>
    <w:p w:rsidR="00631209" w:rsidRPr="00CE3FAC" w:rsidRDefault="00631209" w:rsidP="00CE3FAC">
      <w:pPr>
        <w:numPr>
          <w:ilvl w:val="0"/>
          <w:numId w:val="8"/>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достигнуты цели обработки персональных данных;</w:t>
      </w:r>
    </w:p>
    <w:p w:rsidR="00631209" w:rsidRPr="00CE3FAC" w:rsidRDefault="00631209" w:rsidP="00CE3FAC">
      <w:pPr>
        <w:numPr>
          <w:ilvl w:val="0"/>
          <w:numId w:val="8"/>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истек срок действия согласия на обработку персональных данных;</w:t>
      </w:r>
    </w:p>
    <w:p w:rsidR="00631209" w:rsidRPr="00CE3FAC" w:rsidRDefault="00631209" w:rsidP="00CE3FAC">
      <w:pPr>
        <w:numPr>
          <w:ilvl w:val="0"/>
          <w:numId w:val="8"/>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отозвано согласие на обработку персональных данных;</w:t>
      </w:r>
    </w:p>
    <w:p w:rsidR="00631209" w:rsidRPr="00CE3FAC" w:rsidRDefault="00631209" w:rsidP="00CE3FAC">
      <w:pPr>
        <w:numPr>
          <w:ilvl w:val="0"/>
          <w:numId w:val="8"/>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обработка персональных данных неправомерна.</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5.6. Передача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5.6.1. 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обеспечивает конфиденциальность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5.6.2. 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передает персональные данные третьим лицам в следующих случаях:</w:t>
      </w:r>
    </w:p>
    <w:p w:rsidR="00631209" w:rsidRPr="00CE3FAC" w:rsidRDefault="00631209" w:rsidP="00CE3FAC">
      <w:pPr>
        <w:numPr>
          <w:ilvl w:val="0"/>
          <w:numId w:val="9"/>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субъект персональных данных дал согласие на передачу своих данных;</w:t>
      </w:r>
    </w:p>
    <w:p w:rsidR="00631209" w:rsidRPr="00CE3FAC" w:rsidRDefault="00631209" w:rsidP="00CE3FAC">
      <w:pPr>
        <w:numPr>
          <w:ilvl w:val="0"/>
          <w:numId w:val="9"/>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передать данные необходимо в соответствии с требованиями законодательства в рамках установленной процедуры.</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5.6.3. 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не осуществляет трансграничную передачу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5.7. 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631209" w:rsidRPr="00CE3FAC" w:rsidRDefault="00631209" w:rsidP="00CE3FAC">
      <w:pPr>
        <w:numPr>
          <w:ilvl w:val="0"/>
          <w:numId w:val="10"/>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lastRenderedPageBreak/>
        <w:t>издает локальные нормативные акты, регламентирующие обработку персональных данных;</w:t>
      </w:r>
    </w:p>
    <w:p w:rsidR="00631209" w:rsidRPr="00CE3FAC" w:rsidRDefault="00631209" w:rsidP="00CE3FAC">
      <w:pPr>
        <w:numPr>
          <w:ilvl w:val="0"/>
          <w:numId w:val="10"/>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 xml:space="preserve">назначает </w:t>
      </w:r>
      <w:proofErr w:type="gramStart"/>
      <w:r w:rsidRPr="00CE3FAC">
        <w:rPr>
          <w:rFonts w:ascii="Times New Roman" w:eastAsia="Times New Roman" w:hAnsi="Times New Roman" w:cs="Times New Roman"/>
          <w:color w:val="000000"/>
          <w:sz w:val="24"/>
          <w:szCs w:val="24"/>
          <w:lang w:eastAsia="ru-RU"/>
        </w:rPr>
        <w:t>ответственного</w:t>
      </w:r>
      <w:proofErr w:type="gramEnd"/>
      <w:r w:rsidRPr="00CE3FAC">
        <w:rPr>
          <w:rFonts w:ascii="Times New Roman" w:eastAsia="Times New Roman" w:hAnsi="Times New Roman" w:cs="Times New Roman"/>
          <w:color w:val="000000"/>
          <w:sz w:val="24"/>
          <w:szCs w:val="24"/>
          <w:lang w:eastAsia="ru-RU"/>
        </w:rPr>
        <w:t xml:space="preserve"> за организацию обработки персональных данных;</w:t>
      </w:r>
    </w:p>
    <w:p w:rsidR="00631209" w:rsidRPr="00CE3FAC" w:rsidRDefault="00631209" w:rsidP="00CE3FAC">
      <w:pPr>
        <w:numPr>
          <w:ilvl w:val="0"/>
          <w:numId w:val="10"/>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определяет список лиц, допущенных к обработке персональных данных;</w:t>
      </w:r>
    </w:p>
    <w:p w:rsidR="00631209" w:rsidRPr="00CE3FAC" w:rsidRDefault="00631209" w:rsidP="00CE3FAC">
      <w:pPr>
        <w:numPr>
          <w:ilvl w:val="0"/>
          <w:numId w:val="10"/>
        </w:numPr>
        <w:spacing w:after="0" w:line="0" w:lineRule="atLeast"/>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631209" w:rsidRPr="0033325F" w:rsidRDefault="00631209" w:rsidP="00CE3FAC">
      <w:pPr>
        <w:spacing w:after="0" w:line="0" w:lineRule="atLeast"/>
        <w:jc w:val="both"/>
        <w:rPr>
          <w:rFonts w:ascii="Times New Roman" w:eastAsia="Times New Roman" w:hAnsi="Times New Roman" w:cs="Times New Roman"/>
          <w:b/>
          <w:color w:val="000000"/>
          <w:sz w:val="24"/>
          <w:szCs w:val="24"/>
          <w:lang w:eastAsia="ru-RU"/>
        </w:rPr>
      </w:pPr>
      <w:r w:rsidRPr="0033325F">
        <w:rPr>
          <w:rFonts w:ascii="Times New Roman" w:eastAsia="Times New Roman" w:hAnsi="Times New Roman" w:cs="Times New Roman"/>
          <w:b/>
          <w:color w:val="000000"/>
          <w:sz w:val="24"/>
          <w:szCs w:val="24"/>
          <w:lang w:eastAsia="ru-RU"/>
        </w:rPr>
        <w:t>6. Актуализация, исправление, удаление и уничтожение персональных данных, ответы на запросы субъектов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актуализирует, исправляет, блокирует, удаляет или уничтожает их и уведомляет о своих действиях субъекта персональных данных.</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CE3FAC" w:rsidRPr="00CE3FAC" w:rsidRDefault="00631209" w:rsidP="00CE3FAC">
      <w:pPr>
        <w:spacing w:after="0" w:line="0" w:lineRule="atLeast"/>
        <w:jc w:val="both"/>
        <w:rPr>
          <w:rFonts w:ascii="Times New Roman" w:eastAsia="Times New Roman" w:hAnsi="Times New Roman" w:cs="Times New Roman"/>
          <w:sz w:val="24"/>
          <w:szCs w:val="24"/>
          <w:lang w:eastAsia="ru-RU"/>
        </w:rPr>
      </w:pPr>
      <w:r w:rsidRPr="00CE3FAC">
        <w:rPr>
          <w:rFonts w:ascii="Times New Roman" w:eastAsia="Times New Roman" w:hAnsi="Times New Roman" w:cs="Times New Roman"/>
          <w:color w:val="000000"/>
          <w:sz w:val="24"/>
          <w:szCs w:val="24"/>
          <w:lang w:eastAsia="ru-RU"/>
        </w:rPr>
        <w:t>6.3. Решение об уничтожении документов (носителей) с персональными данными принимает комиссия, состав которой утверждается приказом руководителя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6.6. Персональные данные на электронных носителях уничтожаются путем стирания или форматирования носителя.</w:t>
      </w:r>
    </w:p>
    <w:p w:rsidR="00631209" w:rsidRPr="00CE3FAC" w:rsidRDefault="00631209" w:rsidP="00CE3FAC">
      <w:pPr>
        <w:spacing w:after="0" w:line="0" w:lineRule="atLeast"/>
        <w:jc w:val="both"/>
        <w:rPr>
          <w:rFonts w:ascii="Times New Roman" w:eastAsia="Times New Roman" w:hAnsi="Times New Roman" w:cs="Times New Roman"/>
          <w:color w:val="000000"/>
          <w:sz w:val="24"/>
          <w:szCs w:val="24"/>
          <w:lang w:eastAsia="ru-RU"/>
        </w:rPr>
      </w:pPr>
      <w:r w:rsidRPr="00CE3FAC">
        <w:rPr>
          <w:rFonts w:ascii="Times New Roman" w:eastAsia="Times New Roman" w:hAnsi="Times New Roman" w:cs="Times New Roman"/>
          <w:color w:val="000000"/>
          <w:sz w:val="24"/>
          <w:szCs w:val="24"/>
          <w:lang w:eastAsia="ru-RU"/>
        </w:rPr>
        <w:t>6.7. По запросу субъекта персональных данных или его законного представителя </w:t>
      </w:r>
      <w:r w:rsidR="00CE3FAC" w:rsidRPr="00CE3FAC">
        <w:rPr>
          <w:rFonts w:ascii="Times New Roman" w:eastAsia="Times New Roman" w:hAnsi="Times New Roman" w:cs="Times New Roman"/>
          <w:sz w:val="24"/>
          <w:szCs w:val="24"/>
          <w:lang w:eastAsia="ru-RU"/>
        </w:rPr>
        <w:t>МБДОУ   № </w:t>
      </w:r>
      <w:r w:rsidR="006F4985">
        <w:rPr>
          <w:rFonts w:ascii="Times New Roman" w:eastAsia="Times New Roman" w:hAnsi="Times New Roman" w:cs="Times New Roman"/>
          <w:sz w:val="24"/>
          <w:szCs w:val="24"/>
          <w:lang w:eastAsia="ru-RU"/>
        </w:rPr>
        <w:t>2</w:t>
      </w:r>
      <w:r w:rsidR="00CE3FAC" w:rsidRPr="00CE3FAC">
        <w:rPr>
          <w:rFonts w:ascii="Times New Roman" w:eastAsia="Times New Roman" w:hAnsi="Times New Roman" w:cs="Times New Roman"/>
          <w:sz w:val="24"/>
          <w:szCs w:val="24"/>
          <w:lang w:eastAsia="ru-RU"/>
        </w:rPr>
        <w:t xml:space="preserve"> «</w:t>
      </w:r>
      <w:r w:rsidR="006F4985">
        <w:rPr>
          <w:rFonts w:ascii="Times New Roman" w:eastAsia="Times New Roman" w:hAnsi="Times New Roman" w:cs="Times New Roman"/>
          <w:sz w:val="24"/>
          <w:szCs w:val="24"/>
          <w:lang w:eastAsia="ru-RU"/>
        </w:rPr>
        <w:t>Лилия</w:t>
      </w:r>
      <w:r w:rsidR="00CE3FAC" w:rsidRPr="00CE3FAC">
        <w:rPr>
          <w:rFonts w:ascii="Times New Roman" w:eastAsia="Times New Roman" w:hAnsi="Times New Roman" w:cs="Times New Roman"/>
          <w:sz w:val="24"/>
          <w:szCs w:val="24"/>
          <w:lang w:eastAsia="ru-RU"/>
        </w:rPr>
        <w:t>»</w:t>
      </w:r>
      <w:r w:rsidR="0033325F">
        <w:rPr>
          <w:rFonts w:ascii="Times New Roman" w:eastAsia="Times New Roman" w:hAnsi="Times New Roman" w:cs="Times New Roman"/>
          <w:sz w:val="24"/>
          <w:szCs w:val="24"/>
          <w:lang w:eastAsia="ru-RU"/>
        </w:rPr>
        <w:t xml:space="preserve"> </w:t>
      </w:r>
      <w:r w:rsidRPr="00CE3FAC">
        <w:rPr>
          <w:rFonts w:ascii="Times New Roman" w:eastAsia="Times New Roman" w:hAnsi="Times New Roman" w:cs="Times New Roman"/>
          <w:color w:val="000000"/>
          <w:sz w:val="24"/>
          <w:szCs w:val="24"/>
          <w:lang w:eastAsia="ru-RU"/>
        </w:rPr>
        <w:t>сообщает ему информацию об обработке его персональных данных.</w:t>
      </w:r>
    </w:p>
    <w:p w:rsidR="00986AD7" w:rsidRDefault="00986AD7" w:rsidP="00CE3FAC">
      <w:pPr>
        <w:spacing w:after="0" w:line="0" w:lineRule="atLeast"/>
      </w:pPr>
    </w:p>
    <w:sectPr w:rsidR="00986AD7" w:rsidSect="0033325F">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F2" w:rsidRDefault="00997FF2" w:rsidP="007A565F">
      <w:pPr>
        <w:spacing w:after="0" w:line="240" w:lineRule="auto"/>
      </w:pPr>
      <w:r>
        <w:separator/>
      </w:r>
    </w:p>
  </w:endnote>
  <w:endnote w:type="continuationSeparator" w:id="0">
    <w:p w:rsidR="00997FF2" w:rsidRDefault="00997FF2" w:rsidP="007A5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65F" w:rsidRDefault="007A565F">
    <w:pPr>
      <w:pStyle w:val="a8"/>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F2" w:rsidRDefault="00997FF2" w:rsidP="007A565F">
      <w:pPr>
        <w:spacing w:after="0" w:line="240" w:lineRule="auto"/>
      </w:pPr>
      <w:r>
        <w:separator/>
      </w:r>
    </w:p>
  </w:footnote>
  <w:footnote w:type="continuationSeparator" w:id="0">
    <w:p w:rsidR="00997FF2" w:rsidRDefault="00997FF2" w:rsidP="007A5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74CDD"/>
    <w:multiLevelType w:val="multilevel"/>
    <w:tmpl w:val="DFB4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1466D9"/>
    <w:multiLevelType w:val="multilevel"/>
    <w:tmpl w:val="B116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31B38"/>
    <w:multiLevelType w:val="multilevel"/>
    <w:tmpl w:val="C836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F408C"/>
    <w:multiLevelType w:val="multilevel"/>
    <w:tmpl w:val="D67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9089E"/>
    <w:multiLevelType w:val="multilevel"/>
    <w:tmpl w:val="AAA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2E35BA"/>
    <w:multiLevelType w:val="multilevel"/>
    <w:tmpl w:val="9E4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D45EA2"/>
    <w:multiLevelType w:val="multilevel"/>
    <w:tmpl w:val="8E2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D61078"/>
    <w:multiLevelType w:val="multilevel"/>
    <w:tmpl w:val="F158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1571F5"/>
    <w:multiLevelType w:val="multilevel"/>
    <w:tmpl w:val="058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C26642"/>
    <w:multiLevelType w:val="multilevel"/>
    <w:tmpl w:val="79B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5"/>
  </w:num>
  <w:num w:numId="6">
    <w:abstractNumId w:val="8"/>
  </w:num>
  <w:num w:numId="7">
    <w:abstractNumId w:val="9"/>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09"/>
    <w:rsid w:val="00021BBB"/>
    <w:rsid w:val="000B3198"/>
    <w:rsid w:val="001C55E4"/>
    <w:rsid w:val="002A11C1"/>
    <w:rsid w:val="0033325F"/>
    <w:rsid w:val="0060469B"/>
    <w:rsid w:val="00631209"/>
    <w:rsid w:val="006F4985"/>
    <w:rsid w:val="007A565F"/>
    <w:rsid w:val="007D4333"/>
    <w:rsid w:val="008F7BE0"/>
    <w:rsid w:val="00986AD7"/>
    <w:rsid w:val="00997FF2"/>
    <w:rsid w:val="00CE3FAC"/>
    <w:rsid w:val="00D4515D"/>
    <w:rsid w:val="00D72B99"/>
    <w:rsid w:val="00E339F3"/>
    <w:rsid w:val="00E57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12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oltip">
    <w:name w:val="tooltip"/>
    <w:basedOn w:val="a0"/>
    <w:rsid w:val="00631209"/>
  </w:style>
  <w:style w:type="paragraph" w:styleId="a4">
    <w:name w:val="Balloon Text"/>
    <w:basedOn w:val="a"/>
    <w:link w:val="a5"/>
    <w:uiPriority w:val="99"/>
    <w:semiHidden/>
    <w:unhideWhenUsed/>
    <w:rsid w:val="006312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1209"/>
    <w:rPr>
      <w:rFonts w:ascii="Tahoma" w:hAnsi="Tahoma" w:cs="Tahoma"/>
      <w:sz w:val="16"/>
      <w:szCs w:val="16"/>
    </w:rPr>
  </w:style>
  <w:style w:type="paragraph" w:styleId="a6">
    <w:name w:val="header"/>
    <w:basedOn w:val="a"/>
    <w:link w:val="a7"/>
    <w:uiPriority w:val="99"/>
    <w:unhideWhenUsed/>
    <w:rsid w:val="007A56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565F"/>
  </w:style>
  <w:style w:type="paragraph" w:styleId="a8">
    <w:name w:val="footer"/>
    <w:basedOn w:val="a"/>
    <w:link w:val="a9"/>
    <w:uiPriority w:val="99"/>
    <w:unhideWhenUsed/>
    <w:rsid w:val="007A56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565F"/>
  </w:style>
  <w:style w:type="paragraph" w:customStyle="1" w:styleId="a00">
    <w:name w:val="a0"/>
    <w:basedOn w:val="a"/>
    <w:rsid w:val="007A56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12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oltip">
    <w:name w:val="tooltip"/>
    <w:basedOn w:val="a0"/>
    <w:rsid w:val="00631209"/>
  </w:style>
  <w:style w:type="paragraph" w:styleId="a4">
    <w:name w:val="Balloon Text"/>
    <w:basedOn w:val="a"/>
    <w:link w:val="a5"/>
    <w:uiPriority w:val="99"/>
    <w:semiHidden/>
    <w:unhideWhenUsed/>
    <w:rsid w:val="006312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1209"/>
    <w:rPr>
      <w:rFonts w:ascii="Tahoma" w:hAnsi="Tahoma" w:cs="Tahoma"/>
      <w:sz w:val="16"/>
      <w:szCs w:val="16"/>
    </w:rPr>
  </w:style>
  <w:style w:type="paragraph" w:styleId="a6">
    <w:name w:val="header"/>
    <w:basedOn w:val="a"/>
    <w:link w:val="a7"/>
    <w:uiPriority w:val="99"/>
    <w:unhideWhenUsed/>
    <w:rsid w:val="007A56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565F"/>
  </w:style>
  <w:style w:type="paragraph" w:styleId="a8">
    <w:name w:val="footer"/>
    <w:basedOn w:val="a"/>
    <w:link w:val="a9"/>
    <w:uiPriority w:val="99"/>
    <w:unhideWhenUsed/>
    <w:rsid w:val="007A56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565F"/>
  </w:style>
  <w:style w:type="paragraph" w:customStyle="1" w:styleId="a00">
    <w:name w:val="a0"/>
    <w:basedOn w:val="a"/>
    <w:rsid w:val="007A56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34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2163</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Detsad</cp:lastModifiedBy>
  <cp:revision>11</cp:revision>
  <cp:lastPrinted>2021-03-29T07:28:00Z</cp:lastPrinted>
  <dcterms:created xsi:type="dcterms:W3CDTF">2021-03-29T11:42:00Z</dcterms:created>
  <dcterms:modified xsi:type="dcterms:W3CDTF">2025-10-09T11:56:00Z</dcterms:modified>
</cp:coreProperties>
</file>